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173C3F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73C3F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F7A3FAC" wp14:editId="0FE995D6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C3F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Pr="00173C3F" w:rsidRDefault="00E32E53" w:rsidP="00F3396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173C3F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173C3F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173C3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173C3F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173C3F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173C3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33969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0B4124" w:rsidRPr="00173C3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F33969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 w:rsidRPr="00173C3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F33969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:rsidR="005908E6" w:rsidRPr="00173C3F" w:rsidRDefault="006B3CAE" w:rsidP="00F33969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173C3F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173C3F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173C3F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173C3F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 w:rsidR="00F3396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0268"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FE2CA3"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F3396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173C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F33969">
        <w:rPr>
          <w:rFonts w:ascii="IranNastaliq" w:hAnsi="IranNastaliq" w:cs="B Lotus" w:hint="cs"/>
          <w:sz w:val="28"/>
          <w:szCs w:val="28"/>
          <w:rtl/>
          <w:lang w:bidi="fa-IR"/>
        </w:rPr>
        <w:t>1403</w:t>
      </w:r>
      <w:r w:rsidR="00B0332E" w:rsidRPr="00173C3F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F33969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1041"/>
        <w:gridCol w:w="855"/>
        <w:gridCol w:w="1555"/>
        <w:gridCol w:w="2129"/>
        <w:gridCol w:w="720"/>
        <w:gridCol w:w="975"/>
      </w:tblGrid>
      <w:tr w:rsidR="00173C3F" w:rsidRPr="00173C3F" w:rsidTr="00854B26">
        <w:trPr>
          <w:trHeight w:val="386"/>
          <w:jc w:val="center"/>
        </w:trPr>
        <w:tc>
          <w:tcPr>
            <w:tcW w:w="4248" w:type="dxa"/>
            <w:gridSpan w:val="3"/>
          </w:tcPr>
          <w:p w:rsidR="005908E6" w:rsidRPr="00173C3F" w:rsidRDefault="005908E6" w:rsidP="009F0EA8">
            <w:pPr>
              <w:bidi/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 </w:t>
            </w:r>
            <w:r w:rsidR="009F0EA8" w:rsidRPr="00173C3F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9F0EA8" w:rsidRPr="00173C3F">
              <w:rPr>
                <w:rFonts w:ascii="Times New Roman" w:hAnsi="Times New Roman" w:cs="Times New Roman" w:hint="cs"/>
                <w:sz w:val="24"/>
                <w:szCs w:val="28"/>
                <w:rtl/>
                <w:lang w:bidi="fa-IR"/>
              </w:rPr>
              <w:t xml:space="preserve">  </w:t>
            </w: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173C3F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B97D71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97D71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دکتری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97D71" w:rsidRPr="00173C3F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Pr="00173C3F" w:rsidRDefault="005908E6" w:rsidP="009F0EA8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2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0</w:t>
            </w:r>
          </w:p>
        </w:tc>
        <w:tc>
          <w:tcPr>
            <w:tcW w:w="2849" w:type="dxa"/>
            <w:gridSpan w:val="2"/>
          </w:tcPr>
          <w:p w:rsidR="005908E6" w:rsidRPr="00173C3F" w:rsidRDefault="005908E6" w:rsidP="00B97D7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F33969">
              <w:rPr>
                <w:rFonts w:ascii="Times New Roman" w:hAnsi="Times New Roman" w:cs="B Mitra" w:hint="cs"/>
                <w:b/>
                <w:bCs/>
                <w:sz w:val="20"/>
                <w:rtl/>
                <w:lang w:bidi="fa-IR"/>
              </w:rPr>
              <w:t>جغرافیای</w:t>
            </w:r>
            <w:r w:rsidR="009F0EA8" w:rsidRPr="00F33969">
              <w:rPr>
                <w:rFonts w:ascii="Times New Roman" w:hAnsi="Times New Roman" w:cs="B Mitra"/>
                <w:b/>
                <w:bCs/>
                <w:sz w:val="20"/>
                <w:rtl/>
                <w:lang w:bidi="fa-IR"/>
              </w:rPr>
              <w:t xml:space="preserve"> </w:t>
            </w:r>
            <w:r w:rsidR="009F0EA8" w:rsidRPr="00F33969">
              <w:rPr>
                <w:rFonts w:ascii="Times New Roman" w:hAnsi="Times New Roman" w:cs="B Mitra" w:hint="cs"/>
                <w:b/>
                <w:bCs/>
                <w:sz w:val="20"/>
                <w:rtl/>
                <w:lang w:bidi="fa-IR"/>
              </w:rPr>
              <w:t>جنگلهای</w:t>
            </w:r>
            <w:r w:rsidR="009F0EA8" w:rsidRPr="00F33969">
              <w:rPr>
                <w:rFonts w:ascii="Times New Roman" w:hAnsi="Times New Roman" w:cs="B Mitra"/>
                <w:b/>
                <w:bCs/>
                <w:sz w:val="20"/>
                <w:rtl/>
                <w:lang w:bidi="fa-IR"/>
              </w:rPr>
              <w:t xml:space="preserve"> </w:t>
            </w:r>
            <w:r w:rsidR="009F0EA8" w:rsidRPr="00F33969">
              <w:rPr>
                <w:rFonts w:ascii="Times New Roman" w:hAnsi="Times New Roman" w:cs="B Mitra" w:hint="cs"/>
                <w:b/>
                <w:bCs/>
                <w:sz w:val="20"/>
                <w:rtl/>
                <w:lang w:bidi="fa-IR"/>
              </w:rPr>
              <w:t>جهان</w:t>
            </w:r>
          </w:p>
        </w:tc>
        <w:tc>
          <w:tcPr>
            <w:tcW w:w="975" w:type="dxa"/>
            <w:vMerge w:val="restart"/>
          </w:tcPr>
          <w:p w:rsidR="005908E6" w:rsidRPr="00173C3F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73C3F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173C3F" w:rsidRPr="00173C3F" w:rsidTr="00854B26">
        <w:trPr>
          <w:trHeight w:val="341"/>
          <w:jc w:val="center"/>
        </w:trPr>
        <w:tc>
          <w:tcPr>
            <w:tcW w:w="6658" w:type="dxa"/>
            <w:gridSpan w:val="5"/>
          </w:tcPr>
          <w:p w:rsidR="00B97D71" w:rsidRPr="00173C3F" w:rsidRDefault="00B97D71" w:rsidP="009F0EA8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73C3F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73C3F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2849" w:type="dxa"/>
            <w:gridSpan w:val="2"/>
          </w:tcPr>
          <w:p w:rsidR="00B97D71" w:rsidRPr="00173C3F" w:rsidRDefault="00B97D71" w:rsidP="009F0EA8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9F0EA8" w:rsidRPr="00173C3F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Geography of World </w:t>
            </w:r>
            <w:r w:rsidR="00B0332E" w:rsidRPr="00173C3F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Forest</w:t>
            </w:r>
            <w:r w:rsidR="009F0EA8" w:rsidRPr="00173C3F">
              <w:rPr>
                <w:rFonts w:ascii="Times New Roman" w:hAnsi="Times New Roman" w:cs="B Mitra"/>
                <w:sz w:val="24"/>
                <w:szCs w:val="28"/>
                <w:lang w:bidi="fa-IR"/>
              </w:rPr>
              <w:t>s</w:t>
            </w:r>
            <w:r w:rsidR="00B0332E" w:rsidRPr="00173C3F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F33969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                   </w:t>
            </w:r>
            <w:bookmarkStart w:id="0" w:name="_GoBack"/>
            <w:bookmarkEnd w:id="0"/>
            <w:r w:rsidR="00F339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:rsidR="00B97D71" w:rsidRPr="00173C3F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173C3F" w:rsidRPr="00173C3F" w:rsidTr="00854B26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173C3F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173C3F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173C3F" w:rsidRPr="00173C3F" w:rsidTr="00854B26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173C3F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173C3F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173C3F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173C3F" w:rsidRPr="00173C3F" w:rsidTr="00854B26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173C3F" w:rsidRDefault="008D2DEA" w:rsidP="009F0EA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شناخت خصوصیات جغرافیایی </w:t>
            </w:r>
            <w:r w:rsidR="00B0332E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  <w:r w:rsidR="009F0EA8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های دنیا و انواع طبقه بندی آنها</w:t>
            </w:r>
          </w:p>
        </w:tc>
      </w:tr>
      <w:tr w:rsidR="00173C3F" w:rsidRPr="00173C3F" w:rsidTr="00854B26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173C3F" w:rsidRDefault="008D2DEA" w:rsidP="008D2DEA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6C1960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، نقشه و کره </w:t>
            </w:r>
            <w:r w:rsidR="00C33675"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زمین</w:t>
            </w:r>
          </w:p>
        </w:tc>
      </w:tr>
      <w:tr w:rsidR="00173C3F" w:rsidRPr="00173C3F" w:rsidTr="00854B26">
        <w:trPr>
          <w:trHeight w:val="224"/>
          <w:jc w:val="center"/>
        </w:trPr>
        <w:tc>
          <w:tcPr>
            <w:tcW w:w="1843" w:type="dxa"/>
          </w:tcPr>
          <w:p w:rsidR="00C1549F" w:rsidRPr="00173C3F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73C3F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173C3F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73C3F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173C3F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173C3F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73C3F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73C3F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173C3F" w:rsidRPr="00173C3F" w:rsidTr="00854B26">
        <w:trPr>
          <w:trHeight w:val="278"/>
          <w:jc w:val="center"/>
        </w:trPr>
        <w:tc>
          <w:tcPr>
            <w:tcW w:w="1843" w:type="dxa"/>
          </w:tcPr>
          <w:p w:rsidR="007A6B1B" w:rsidRPr="00173C3F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:rsidR="007A6B1B" w:rsidRPr="00173C3F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896" w:type="dxa"/>
            <w:gridSpan w:val="2"/>
          </w:tcPr>
          <w:p w:rsidR="007A6B1B" w:rsidRPr="00173C3F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173C3F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:rsidR="007A6B1B" w:rsidRPr="00173C3F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173C3F" w:rsidRPr="00173C3F" w:rsidTr="00854B26">
        <w:trPr>
          <w:trHeight w:val="1115"/>
          <w:jc w:val="center"/>
        </w:trPr>
        <w:tc>
          <w:tcPr>
            <w:tcW w:w="8787" w:type="dxa"/>
            <w:gridSpan w:val="6"/>
          </w:tcPr>
          <w:p w:rsidR="008F620B" w:rsidRPr="00173C3F" w:rsidRDefault="008F620B" w:rsidP="008F620B">
            <w:pPr>
              <w:pStyle w:val="ListParagraph"/>
              <w:numPr>
                <w:ilvl w:val="0"/>
                <w:numId w:val="2"/>
              </w:numPr>
              <w:bidi/>
              <w:ind w:left="174" w:hanging="174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173C3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کامبیز طاهری آبکنار، 1388. جغرافیای جنگلهای جهان. انتشارات حق شناس، 246 ص.</w:t>
            </w:r>
          </w:p>
          <w:p w:rsidR="008F620B" w:rsidRPr="00173C3F" w:rsidRDefault="008F620B" w:rsidP="008F201B">
            <w:pPr>
              <w:pStyle w:val="ListParagraph"/>
              <w:numPr>
                <w:ilvl w:val="0"/>
                <w:numId w:val="2"/>
              </w:numPr>
              <w:bidi/>
              <w:ind w:left="174" w:hanging="174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والتر و سیگنار، ه.، برکل و. 1389 پوشش گیاهی زمین. ترجمه مصداقی، م. انتشارات جهاد دانشگاهی مشهد، 480 ص.</w:t>
            </w:r>
          </w:p>
          <w:p w:rsidR="00C1549F" w:rsidRPr="00173C3F" w:rsidRDefault="008F620B" w:rsidP="008F620B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173C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Walter, H., &amp; Breckle, S. W. (2002). V</w:t>
            </w:r>
            <w:r w:rsidRPr="00173C3F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egetation of the earth: the ecological systems of the geo-biosphere</w:t>
            </w:r>
            <w:r w:rsidRPr="00173C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(No. 581.7 W3W3 2002).</w:t>
            </w:r>
          </w:p>
        </w:tc>
        <w:tc>
          <w:tcPr>
            <w:tcW w:w="1695" w:type="dxa"/>
            <w:gridSpan w:val="2"/>
          </w:tcPr>
          <w:p w:rsidR="00C1549F" w:rsidRPr="00173C3F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73C3F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73C3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73C3F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73C3F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73C3F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173C3F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73C3F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173C3F" w:rsidRPr="00173C3F" w:rsidTr="003C06E2">
        <w:trPr>
          <w:trHeight w:val="383"/>
          <w:jc w:val="center"/>
        </w:trPr>
        <w:tc>
          <w:tcPr>
            <w:tcW w:w="2122" w:type="dxa"/>
          </w:tcPr>
          <w:p w:rsidR="004B094A" w:rsidRPr="00173C3F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</w:tcPr>
          <w:p w:rsidR="004B094A" w:rsidRPr="00173C3F" w:rsidRDefault="004B094A" w:rsidP="00C3367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:rsidR="004B094A" w:rsidRPr="00173C3F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73C3F" w:rsidRPr="00173C3F" w:rsidTr="003C06E2">
        <w:trPr>
          <w:trHeight w:val="152"/>
          <w:jc w:val="center"/>
        </w:trPr>
        <w:tc>
          <w:tcPr>
            <w:tcW w:w="2122" w:type="dxa"/>
          </w:tcPr>
          <w:p w:rsidR="00FE7024" w:rsidRPr="00173C3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بایوم های اصلی کره زمین- ارائه تعاریف</w:t>
            </w:r>
          </w:p>
        </w:tc>
        <w:tc>
          <w:tcPr>
            <w:tcW w:w="1168" w:type="dxa"/>
          </w:tcPr>
          <w:p w:rsidR="00FE7024" w:rsidRPr="00173C3F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73C3F" w:rsidRPr="00173C3F" w:rsidTr="003C06E2">
        <w:trPr>
          <w:trHeight w:val="89"/>
          <w:jc w:val="center"/>
        </w:trPr>
        <w:tc>
          <w:tcPr>
            <w:tcW w:w="2122" w:type="dxa"/>
          </w:tcPr>
          <w:p w:rsidR="006B3CAE" w:rsidRPr="00173C3F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جنگلهای دنیا- مبدا و گسترش جنگل</w:t>
            </w:r>
          </w:p>
        </w:tc>
        <w:tc>
          <w:tcPr>
            <w:tcW w:w="1168" w:type="dxa"/>
          </w:tcPr>
          <w:p w:rsidR="006B3CAE" w:rsidRPr="00173C3F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73C3F" w:rsidRPr="00173C3F" w:rsidTr="003C06E2">
        <w:trPr>
          <w:trHeight w:val="197"/>
          <w:jc w:val="center"/>
        </w:trPr>
        <w:tc>
          <w:tcPr>
            <w:tcW w:w="2122" w:type="dxa"/>
          </w:tcPr>
          <w:p w:rsidR="0096756D" w:rsidRPr="00173C3F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عرصه های جنگل در کره زمین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73C3F" w:rsidRPr="00173C3F" w:rsidTr="003C06E2">
        <w:trPr>
          <w:trHeight w:val="206"/>
          <w:jc w:val="center"/>
        </w:trPr>
        <w:tc>
          <w:tcPr>
            <w:tcW w:w="2122" w:type="dxa"/>
          </w:tcPr>
          <w:p w:rsidR="0096756D" w:rsidRPr="00173C3F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زمین شناسی و جنگلها-سرزمین یا قلمروهای گیاهی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73C3F" w:rsidRPr="00173C3F" w:rsidTr="003C06E2">
        <w:trPr>
          <w:trHeight w:val="215"/>
          <w:jc w:val="center"/>
        </w:trPr>
        <w:tc>
          <w:tcPr>
            <w:tcW w:w="2122" w:type="dxa"/>
          </w:tcPr>
          <w:p w:rsidR="0096756D" w:rsidRPr="00173C3F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سرزمین هولارکتیک- پوشش گیاهی مجاور قطب و آتلانتیک اروپا و راوپای مرکزی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73C3F" w:rsidRPr="00173C3F" w:rsidTr="003C06E2">
        <w:trPr>
          <w:trHeight w:val="242"/>
          <w:jc w:val="center"/>
        </w:trPr>
        <w:tc>
          <w:tcPr>
            <w:tcW w:w="2122" w:type="dxa"/>
          </w:tcPr>
          <w:p w:rsidR="0096756D" w:rsidRPr="00173C3F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بالکان-سیبری-آلتائی- سیبری میانه-بائیکال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73C3F" w:rsidRPr="00173C3F" w:rsidTr="003C06E2">
        <w:trPr>
          <w:trHeight w:val="251"/>
          <w:jc w:val="center"/>
        </w:trPr>
        <w:tc>
          <w:tcPr>
            <w:tcW w:w="2122" w:type="dxa"/>
          </w:tcPr>
          <w:p w:rsidR="0096756D" w:rsidRPr="00173C3F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کامچاتکا-کانادا-منچوری-ساخالین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73C3F" w:rsidRPr="00173C3F" w:rsidTr="003C06E2">
        <w:trPr>
          <w:trHeight w:val="197"/>
          <w:jc w:val="center"/>
        </w:trPr>
        <w:tc>
          <w:tcPr>
            <w:tcW w:w="2122" w:type="dxa"/>
          </w:tcPr>
          <w:p w:rsidR="0096756D" w:rsidRPr="00173C3F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173C3F" w:rsidRDefault="008F620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ژاپن-کره-تایوان-چین-شرق هیمالیا</w:t>
            </w:r>
          </w:p>
        </w:tc>
        <w:tc>
          <w:tcPr>
            <w:tcW w:w="1168" w:type="dxa"/>
          </w:tcPr>
          <w:p w:rsidR="0096756D" w:rsidRPr="00173C3F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73C3F" w:rsidRPr="00173C3F" w:rsidTr="003C06E2">
        <w:trPr>
          <w:trHeight w:val="188"/>
          <w:jc w:val="center"/>
        </w:trPr>
        <w:tc>
          <w:tcPr>
            <w:tcW w:w="2122" w:type="dxa"/>
          </w:tcPr>
          <w:p w:rsidR="006C1960" w:rsidRPr="00173C3F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6C1960" w:rsidRPr="00173C3F" w:rsidRDefault="002E089A" w:rsidP="002E089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چمنزارهای شمال آمریکا-راکی-مراکش-شرق مدیترانه-کریمه و نوروسیک-</w:t>
            </w:r>
          </w:p>
        </w:tc>
        <w:tc>
          <w:tcPr>
            <w:tcW w:w="1168" w:type="dxa"/>
          </w:tcPr>
          <w:p w:rsidR="006C1960" w:rsidRPr="00173C3F" w:rsidRDefault="006C1960" w:rsidP="006C19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73C3F" w:rsidRPr="00173C3F" w:rsidTr="00F449FE">
        <w:trPr>
          <w:trHeight w:val="206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نواحی مدیترانه ای جهان - </w:t>
            </w:r>
            <w:r w:rsidR="008F620B"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73C3F" w:rsidRPr="00173C3F" w:rsidTr="003C06E2">
        <w:trPr>
          <w:trHeight w:val="224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صحرا- مصر و عربستان- آناتولی-ارمنستان و ایران- هیرکانی-تورانی-آرال خزری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73C3F" w:rsidRPr="00173C3F" w:rsidTr="003C06E2">
        <w:trPr>
          <w:trHeight w:val="233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ترکمنستان- شمال بلوچستان- هیمالیا-تیانشان-مغولستان- تبت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73C3F" w:rsidRPr="00173C3F" w:rsidTr="003C06E2">
        <w:trPr>
          <w:trHeight w:val="71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سواحل غربی آمریکا- کالیفرنیا- مکزیک-سرزمین حاره قدیم (آفریقا و ماداگاسکار)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73C3F" w:rsidRPr="00173C3F" w:rsidTr="003C06E2">
        <w:trPr>
          <w:trHeight w:val="269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سرزمین حاره جدید (آمازون و آمریکای جنوبی)- سرزمین کیپ-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73C3F" w:rsidRPr="00173C3F" w:rsidTr="003C06E2">
        <w:trPr>
          <w:trHeight w:val="197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استرالیا و نیوزیلند-  آشنایی با گونه های غیربومی معرفی شده برای جنگلکاری به ایران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73C3F" w:rsidRPr="00173C3F" w:rsidTr="003C06E2">
        <w:trPr>
          <w:trHeight w:val="206"/>
          <w:jc w:val="center"/>
        </w:trPr>
        <w:tc>
          <w:tcPr>
            <w:tcW w:w="2122" w:type="dxa"/>
          </w:tcPr>
          <w:p w:rsidR="008F620B" w:rsidRPr="00173C3F" w:rsidRDefault="008F620B" w:rsidP="008F620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8F620B" w:rsidRPr="00173C3F" w:rsidRDefault="002E089A" w:rsidP="008F620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دانشجویان و رفع اشکال</w:t>
            </w:r>
          </w:p>
        </w:tc>
        <w:tc>
          <w:tcPr>
            <w:tcW w:w="1168" w:type="dxa"/>
          </w:tcPr>
          <w:p w:rsidR="008F620B" w:rsidRPr="00173C3F" w:rsidRDefault="008F620B" w:rsidP="008F620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173C3F" w:rsidRPr="00173C3F" w:rsidTr="00854B26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854B26" w:rsidRPr="00173C3F" w:rsidRDefault="00854B26" w:rsidP="00854B2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73C3F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173C3F" w:rsidRPr="00173C3F" w:rsidTr="000C4B4D">
        <w:trPr>
          <w:trHeight w:val="206"/>
          <w:jc w:val="center"/>
        </w:trPr>
        <w:tc>
          <w:tcPr>
            <w:tcW w:w="10343" w:type="dxa"/>
            <w:gridSpan w:val="3"/>
          </w:tcPr>
          <w:p w:rsidR="00854B26" w:rsidRPr="00173C3F" w:rsidRDefault="00854B26" w:rsidP="00854B26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73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</w:tr>
    </w:tbl>
    <w:p w:rsidR="00C33675" w:rsidRPr="00173C3F" w:rsidRDefault="00C33675" w:rsidP="00854B26">
      <w:pPr>
        <w:rPr>
          <w:rFonts w:ascii="IranNastaliq" w:hAnsi="IranNastaliq" w:cs="IranNastaliq"/>
          <w:rtl/>
          <w:lang w:bidi="fa-IR"/>
        </w:rPr>
      </w:pPr>
    </w:p>
    <w:sectPr w:rsidR="00C33675" w:rsidRPr="00173C3F" w:rsidSect="00854B26">
      <w:pgSz w:w="11906" w:h="16838" w:code="9"/>
      <w:pgMar w:top="851" w:right="1440" w:bottom="0" w:left="1440" w:header="720" w:footer="720" w:gutter="0"/>
      <w:pgBorders w:offsetFrom="page">
        <w:top w:val="circlesLines" w:sz="28" w:space="13" w:color="auto"/>
        <w:left w:val="circlesLines" w:sz="28" w:space="5" w:color="auto"/>
        <w:bottom w:val="circlesLines" w:sz="28" w:space="13" w:color="auto"/>
        <w:right w:val="circlesLines" w:sz="28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610" w:rsidRDefault="00803610" w:rsidP="0007479E">
      <w:pPr>
        <w:spacing w:after="0" w:line="240" w:lineRule="auto"/>
      </w:pPr>
      <w:r>
        <w:separator/>
      </w:r>
    </w:p>
  </w:endnote>
  <w:endnote w:type="continuationSeparator" w:id="0">
    <w:p w:rsidR="00803610" w:rsidRDefault="0080361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610" w:rsidRDefault="00803610" w:rsidP="0007479E">
      <w:pPr>
        <w:spacing w:after="0" w:line="240" w:lineRule="auto"/>
      </w:pPr>
      <w:r>
        <w:separator/>
      </w:r>
    </w:p>
  </w:footnote>
  <w:footnote w:type="continuationSeparator" w:id="0">
    <w:p w:rsidR="00803610" w:rsidRDefault="0080361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4655E"/>
    <w:multiLevelType w:val="hybridMultilevel"/>
    <w:tmpl w:val="9C3A0AC0"/>
    <w:lvl w:ilvl="0" w:tplc="46DCE59E">
      <w:numFmt w:val="bullet"/>
      <w:lvlText w:val="-"/>
      <w:lvlJc w:val="left"/>
      <w:pPr>
        <w:ind w:left="531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4124"/>
    <w:rsid w:val="001006E0"/>
    <w:rsid w:val="00173C3F"/>
    <w:rsid w:val="001A24D7"/>
    <w:rsid w:val="0023366D"/>
    <w:rsid w:val="002E089A"/>
    <w:rsid w:val="00321206"/>
    <w:rsid w:val="003C06E2"/>
    <w:rsid w:val="003D23C3"/>
    <w:rsid w:val="004B094A"/>
    <w:rsid w:val="004C0E17"/>
    <w:rsid w:val="005908E6"/>
    <w:rsid w:val="005B71F9"/>
    <w:rsid w:val="006261B7"/>
    <w:rsid w:val="006B0268"/>
    <w:rsid w:val="006B3CAE"/>
    <w:rsid w:val="006C1960"/>
    <w:rsid w:val="007367C0"/>
    <w:rsid w:val="00743C43"/>
    <w:rsid w:val="007A6B1B"/>
    <w:rsid w:val="00803610"/>
    <w:rsid w:val="00854B26"/>
    <w:rsid w:val="00891C14"/>
    <w:rsid w:val="008D2DEA"/>
    <w:rsid w:val="008F201B"/>
    <w:rsid w:val="008F620B"/>
    <w:rsid w:val="0096756D"/>
    <w:rsid w:val="009F0EA8"/>
    <w:rsid w:val="00AA1090"/>
    <w:rsid w:val="00B0332E"/>
    <w:rsid w:val="00B97D71"/>
    <w:rsid w:val="00BE73D7"/>
    <w:rsid w:val="00C1549F"/>
    <w:rsid w:val="00C33675"/>
    <w:rsid w:val="00C84F12"/>
    <w:rsid w:val="00CE3D4A"/>
    <w:rsid w:val="00E00030"/>
    <w:rsid w:val="00E07A88"/>
    <w:rsid w:val="00E13C35"/>
    <w:rsid w:val="00E31D17"/>
    <w:rsid w:val="00E32E53"/>
    <w:rsid w:val="00F1217D"/>
    <w:rsid w:val="00F33969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DrAmin</cp:lastModifiedBy>
  <cp:revision>6</cp:revision>
  <cp:lastPrinted>2018-12-27T12:18:00Z</cp:lastPrinted>
  <dcterms:created xsi:type="dcterms:W3CDTF">2019-01-26T20:05:00Z</dcterms:created>
  <dcterms:modified xsi:type="dcterms:W3CDTF">2023-10-02T11:33:00Z</dcterms:modified>
</cp:coreProperties>
</file>