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71F62" w14:textId="14B70B5C" w:rsidR="00E32E53" w:rsidRPr="00E32E53" w:rsidRDefault="00E32E53" w:rsidP="00240DAC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BC9C16F" wp14:editId="660E9484">
            <wp:simplePos x="0" y="0"/>
            <wp:positionH relativeFrom="column">
              <wp:posOffset>4945380</wp:posOffset>
            </wp:positionH>
            <wp:positionV relativeFrom="paragraph">
              <wp:posOffset>114300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</w:t>
      </w:r>
      <w:r w:rsidR="00240DAC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خداوند جان و خرد</w:t>
      </w:r>
    </w:p>
    <w:p w14:paraId="277BC327" w14:textId="1D896B1F" w:rsidR="00743C43" w:rsidRDefault="00E32E53" w:rsidP="00240DAC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5F2DF2">
        <w:rPr>
          <w:rFonts w:ascii="IranNastaliq" w:hAnsi="IranNastaliq" w:cs="B Mitra" w:hint="cs"/>
          <w:sz w:val="28"/>
          <w:szCs w:val="28"/>
          <w:rtl/>
          <w:lang w:bidi="fa-IR"/>
        </w:rPr>
        <w:t>27</w:t>
      </w:r>
      <w:r w:rsidR="000B4124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5F2DF2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 w:rsidR="000B4124"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5F2DF2">
        <w:rPr>
          <w:rFonts w:ascii="IranNastaliq" w:hAnsi="IranNastaliq" w:cs="B Mitra" w:hint="cs"/>
          <w:sz w:val="28"/>
          <w:szCs w:val="28"/>
          <w:rtl/>
          <w:lang w:bidi="fa-IR"/>
        </w:rPr>
        <w:t>402</w:t>
      </w:r>
    </w:p>
    <w:p w14:paraId="51FA6CC2" w14:textId="2338C31B" w:rsidR="005908E6" w:rsidRDefault="006B3CAE" w:rsidP="00240DAC">
      <w:pPr>
        <w:bidi/>
        <w:spacing w:before="240"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FE2CA3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FE2CA3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FE2CA3" w:rsidRPr="00FE2CA3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کویرشناسی   </w:t>
      </w:r>
      <w:r w:rsidR="00FE2CA3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FE2CA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240DAC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5F2DF2">
        <w:rPr>
          <w:rFonts w:ascii="IranNastaliq" w:hAnsi="IranNastaliq" w:cs="B Lotus" w:hint="cs"/>
          <w:sz w:val="28"/>
          <w:szCs w:val="28"/>
          <w:rtl/>
          <w:lang w:bidi="fa-IR"/>
        </w:rPr>
        <w:t>02</w:t>
      </w:r>
      <w:r w:rsidR="00B0332E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5F2DF2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482" w:type="dxa"/>
        <w:jc w:val="center"/>
        <w:tblLook w:val="04A0" w:firstRow="1" w:lastRow="0" w:firstColumn="1" w:lastColumn="0" w:noHBand="0" w:noVBand="1"/>
      </w:tblPr>
      <w:tblGrid>
        <w:gridCol w:w="1843"/>
        <w:gridCol w:w="2121"/>
        <w:gridCol w:w="1292"/>
        <w:gridCol w:w="698"/>
        <w:gridCol w:w="420"/>
        <w:gridCol w:w="2698"/>
        <w:gridCol w:w="435"/>
        <w:gridCol w:w="975"/>
      </w:tblGrid>
      <w:tr w:rsidR="006261B7" w:rsidRPr="000B4124" w14:paraId="41170F36" w14:textId="77777777" w:rsidTr="00EF04E8">
        <w:trPr>
          <w:trHeight w:val="386"/>
          <w:jc w:val="center"/>
        </w:trPr>
        <w:tc>
          <w:tcPr>
            <w:tcW w:w="3964" w:type="dxa"/>
            <w:gridSpan w:val="2"/>
          </w:tcPr>
          <w:p w14:paraId="0F2B3428" w14:textId="6BD5BA7E" w:rsidR="005908E6" w:rsidRPr="000B4124" w:rsidRDefault="005908E6" w:rsidP="0072673E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0B4124" w:rsidRPr="000B4124">
              <w:rPr>
                <w:rFonts w:ascii="Times New Roman" w:hAnsi="Times New Roman" w:cs="Times New Roman"/>
                <w:sz w:val="18"/>
                <w:szCs w:val="12"/>
                <w:lang w:bidi="fa-IR"/>
              </w:rPr>
              <w:sym w:font="Wingdings 2" w:char="F0A2"/>
            </w:r>
            <w:r w:rsidR="001A24D7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0B4124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72673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97D71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دکتری</w:t>
            </w:r>
            <w:r w:rsidR="00B97D71" w:rsidRPr="000B4124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410" w:type="dxa"/>
            <w:gridSpan w:val="3"/>
          </w:tcPr>
          <w:p w14:paraId="077CA8AB" w14:textId="38C903EE" w:rsidR="005908E6" w:rsidRPr="000B4124" w:rsidRDefault="005908E6" w:rsidP="000B4124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F359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1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عملی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3133" w:type="dxa"/>
            <w:gridSpan w:val="2"/>
          </w:tcPr>
          <w:p w14:paraId="545F5C32" w14:textId="5D7E7972" w:rsidR="005908E6" w:rsidRPr="000B4124" w:rsidRDefault="005908E6" w:rsidP="00BB235D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6A0DB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روش تحقیق در </w:t>
            </w:r>
            <w:r w:rsidR="00BB235D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علوم </w:t>
            </w:r>
            <w:r w:rsidR="006A0DB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جنگل</w:t>
            </w:r>
          </w:p>
        </w:tc>
        <w:tc>
          <w:tcPr>
            <w:tcW w:w="975" w:type="dxa"/>
            <w:vMerge w:val="restart"/>
          </w:tcPr>
          <w:p w14:paraId="6960CD38" w14:textId="77777777" w:rsidR="005908E6" w:rsidRPr="000B4124" w:rsidRDefault="005908E6" w:rsidP="00B97D71">
            <w:pPr>
              <w:jc w:val="center"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14:paraId="41ADBC21" w14:textId="77777777" w:rsidR="005908E6" w:rsidRPr="000B4124" w:rsidRDefault="004C0E17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1743A0" w:rsidRPr="000B4124" w14:paraId="59044F57" w14:textId="77777777" w:rsidTr="001743A0">
        <w:trPr>
          <w:trHeight w:val="341"/>
          <w:jc w:val="center"/>
        </w:trPr>
        <w:tc>
          <w:tcPr>
            <w:tcW w:w="5256" w:type="dxa"/>
            <w:gridSpan w:val="3"/>
          </w:tcPr>
          <w:p w14:paraId="5F1834E6" w14:textId="02D4C54E" w:rsidR="001743A0" w:rsidRPr="000B4124" w:rsidRDefault="001743A0" w:rsidP="001743A0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0B4124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0B4124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4251" w:type="dxa"/>
            <w:gridSpan w:val="4"/>
          </w:tcPr>
          <w:p w14:paraId="1FC2A157" w14:textId="568117BD" w:rsidR="001743A0" w:rsidRPr="000B4124" w:rsidRDefault="001743A0" w:rsidP="0072673E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</w:t>
            </w:r>
            <w:r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Pr="006A0DBC">
              <w:rPr>
                <w:rFonts w:ascii="Times New Roman" w:hAnsi="Times New Roman" w:cs="B Mitra"/>
                <w:sz w:val="24"/>
                <w:szCs w:val="28"/>
                <w:lang w:bidi="fa-IR"/>
              </w:rPr>
              <w:t>Research methodology in forestry</w:t>
            </w:r>
          </w:p>
        </w:tc>
        <w:tc>
          <w:tcPr>
            <w:tcW w:w="975" w:type="dxa"/>
            <w:vMerge/>
          </w:tcPr>
          <w:p w14:paraId="3EB24B6C" w14:textId="4CA98E3D" w:rsidR="001743A0" w:rsidRPr="000B4124" w:rsidRDefault="001743A0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0B4124" w14:paraId="7724DFA3" w14:textId="77777777" w:rsidTr="00EF04E8">
        <w:trPr>
          <w:trHeight w:val="395"/>
          <w:jc w:val="center"/>
        </w:trPr>
        <w:tc>
          <w:tcPr>
            <w:tcW w:w="5954" w:type="dxa"/>
            <w:gridSpan w:val="4"/>
          </w:tcPr>
          <w:p w14:paraId="1564A608" w14:textId="358C27DE" w:rsidR="00E31D17" w:rsidRPr="000B4124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5F2DF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023</w:t>
            </w:r>
            <w:r w:rsidR="00B0332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31535560</w:t>
            </w:r>
          </w:p>
        </w:tc>
        <w:tc>
          <w:tcPr>
            <w:tcW w:w="4528" w:type="dxa"/>
            <w:gridSpan w:val="4"/>
          </w:tcPr>
          <w:p w14:paraId="51424A2F" w14:textId="77777777" w:rsidR="00E31D17" w:rsidRPr="000B4124" w:rsidRDefault="00E31D17" w:rsidP="00FE2CA3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مدرس: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داود کرتولی نژاد</w:t>
            </w:r>
          </w:p>
        </w:tc>
      </w:tr>
      <w:tr w:rsidR="00E31D17" w:rsidRPr="000B4124" w14:paraId="10895116" w14:textId="77777777" w:rsidTr="00EF04E8">
        <w:trPr>
          <w:trHeight w:val="341"/>
          <w:jc w:val="center"/>
        </w:trPr>
        <w:tc>
          <w:tcPr>
            <w:tcW w:w="5954" w:type="dxa"/>
            <w:gridSpan w:val="4"/>
          </w:tcPr>
          <w:p w14:paraId="5CA46600" w14:textId="77777777" w:rsidR="00E31D17" w:rsidRPr="000B4124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  <w:r w:rsidR="00B0332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4528" w:type="dxa"/>
            <w:gridSpan w:val="4"/>
          </w:tcPr>
          <w:p w14:paraId="29E9FC85" w14:textId="77777777" w:rsidR="00E31D17" w:rsidRPr="000B4124" w:rsidRDefault="00E31D17" w:rsidP="000B4124">
            <w:pPr>
              <w:bidi/>
              <w:jc w:val="both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0B4124"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B4124" w:rsidRPr="000B4124">
              <w:rPr>
                <w:rFonts w:ascii="Times New Roman" w:hAnsi="Times New Roman" w:cstheme="majorBidi"/>
                <w:sz w:val="24"/>
                <w:lang w:bidi="fa-IR"/>
              </w:rPr>
              <w:t>Kartooli58@semnan.ac.ir</w:t>
            </w:r>
          </w:p>
        </w:tc>
      </w:tr>
      <w:tr w:rsidR="008D2DEA" w:rsidRPr="000B4124" w14:paraId="2A8B9D3A" w14:textId="77777777" w:rsidTr="00EF04E8">
        <w:trPr>
          <w:trHeight w:val="359"/>
          <w:jc w:val="center"/>
        </w:trPr>
        <w:tc>
          <w:tcPr>
            <w:tcW w:w="10482" w:type="dxa"/>
            <w:gridSpan w:val="8"/>
          </w:tcPr>
          <w:p w14:paraId="285A4812" w14:textId="762FD3A1" w:rsidR="00B0332E" w:rsidRPr="000B4124" w:rsidRDefault="008D2DEA" w:rsidP="00EF04E8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B0332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آشنایی با </w:t>
            </w:r>
            <w:r w:rsidR="00EF04E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انجام تحقیق علمی و تهیه و تدوین پروپوزال، مقاله و گزارش نهایی (پایان نامه) در علوم </w:t>
            </w:r>
            <w:r w:rsidR="00B0332E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جنگل</w:t>
            </w:r>
          </w:p>
        </w:tc>
      </w:tr>
      <w:tr w:rsidR="008D2DEA" w:rsidRPr="000B4124" w14:paraId="4011F9D2" w14:textId="77777777" w:rsidTr="001743A0">
        <w:trPr>
          <w:trHeight w:val="395"/>
          <w:jc w:val="center"/>
        </w:trPr>
        <w:tc>
          <w:tcPr>
            <w:tcW w:w="10482" w:type="dxa"/>
            <w:gridSpan w:val="8"/>
            <w:vAlign w:val="center"/>
          </w:tcPr>
          <w:p w14:paraId="491B86DF" w14:textId="67431251" w:rsidR="008D2DEA" w:rsidRPr="000B4124" w:rsidRDefault="008D2DEA" w:rsidP="001743A0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وایت بورد</w:t>
            </w:r>
            <w:r w:rsidR="001743A0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ویدئو پرو</w:t>
            </w:r>
            <w:r w:rsidR="006C1960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ژ</w:t>
            </w:r>
            <w:r w:rsid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کتور</w:t>
            </w:r>
            <w:r w:rsidR="001743A0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 کامپیوتر مجهز به نرم افزارهای آماری و اینترنت به تعداد دانشجویان</w:t>
            </w:r>
          </w:p>
        </w:tc>
      </w:tr>
      <w:tr w:rsidR="00C1549F" w:rsidRPr="000B4124" w14:paraId="1CB0ADE7" w14:textId="77777777" w:rsidTr="00EF04E8">
        <w:trPr>
          <w:trHeight w:val="224"/>
          <w:jc w:val="center"/>
        </w:trPr>
        <w:tc>
          <w:tcPr>
            <w:tcW w:w="1843" w:type="dxa"/>
          </w:tcPr>
          <w:p w14:paraId="0CA9BAD8" w14:textId="77777777" w:rsidR="00C1549F" w:rsidRPr="000B4124" w:rsidRDefault="00C1549F" w:rsidP="001A24D7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0B412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121" w:type="dxa"/>
          </w:tcPr>
          <w:p w14:paraId="6671A3DE" w14:textId="77777777" w:rsidR="00C1549F" w:rsidRPr="000B4124" w:rsidRDefault="001A24D7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0B412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90" w:type="dxa"/>
            <w:gridSpan w:val="2"/>
          </w:tcPr>
          <w:p w14:paraId="30A86CB7" w14:textId="77777777" w:rsidR="00C1549F" w:rsidRPr="000B4124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</w:t>
            </w:r>
            <w:r w:rsid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(کوئیز)</w:t>
            </w:r>
          </w:p>
        </w:tc>
        <w:tc>
          <w:tcPr>
            <w:tcW w:w="3118" w:type="dxa"/>
            <w:gridSpan w:val="2"/>
          </w:tcPr>
          <w:p w14:paraId="485F85FE" w14:textId="77777777" w:rsidR="00C1549F" w:rsidRPr="000B4124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0B412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0B412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10" w:type="dxa"/>
            <w:gridSpan w:val="2"/>
          </w:tcPr>
          <w:p w14:paraId="13A42F21" w14:textId="77777777" w:rsidR="00C1549F" w:rsidRPr="000B4124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0B4124" w14:paraId="6E5AE629" w14:textId="77777777" w:rsidTr="00EF04E8">
        <w:trPr>
          <w:trHeight w:val="278"/>
          <w:jc w:val="center"/>
        </w:trPr>
        <w:tc>
          <w:tcPr>
            <w:tcW w:w="1843" w:type="dxa"/>
            <w:vAlign w:val="center"/>
          </w:tcPr>
          <w:p w14:paraId="410C3123" w14:textId="77777777" w:rsidR="007A6B1B" w:rsidRPr="00EF04E8" w:rsidRDefault="00B0332E" w:rsidP="00EF04E8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EF04E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2121" w:type="dxa"/>
            <w:vAlign w:val="center"/>
          </w:tcPr>
          <w:p w14:paraId="0BC5EABA" w14:textId="77777777" w:rsidR="007A6B1B" w:rsidRPr="00EF04E8" w:rsidRDefault="00B0332E" w:rsidP="00EF04E8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EF04E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25%</w:t>
            </w:r>
          </w:p>
        </w:tc>
        <w:tc>
          <w:tcPr>
            <w:tcW w:w="1990" w:type="dxa"/>
            <w:gridSpan w:val="2"/>
            <w:vAlign w:val="center"/>
          </w:tcPr>
          <w:p w14:paraId="42CAA156" w14:textId="77777777" w:rsidR="007A6B1B" w:rsidRPr="00EF04E8" w:rsidRDefault="00B0332E" w:rsidP="00EF04E8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EF04E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118" w:type="dxa"/>
            <w:gridSpan w:val="2"/>
            <w:vAlign w:val="center"/>
          </w:tcPr>
          <w:p w14:paraId="729C29D2" w14:textId="77777777" w:rsidR="007A6B1B" w:rsidRPr="00EF04E8" w:rsidRDefault="00B0332E" w:rsidP="00EF04E8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EF04E8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15%</w:t>
            </w:r>
          </w:p>
        </w:tc>
        <w:tc>
          <w:tcPr>
            <w:tcW w:w="1410" w:type="dxa"/>
            <w:gridSpan w:val="2"/>
          </w:tcPr>
          <w:p w14:paraId="6BFD455D" w14:textId="77777777" w:rsidR="007A6B1B" w:rsidRPr="000B4124" w:rsidRDefault="007A6B1B" w:rsidP="007A6B1B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0B4124" w14:paraId="32F713EF" w14:textId="77777777" w:rsidTr="00EF04E8">
        <w:trPr>
          <w:trHeight w:val="1115"/>
          <w:jc w:val="center"/>
        </w:trPr>
        <w:tc>
          <w:tcPr>
            <w:tcW w:w="9072" w:type="dxa"/>
            <w:gridSpan w:val="6"/>
          </w:tcPr>
          <w:p w14:paraId="6CA3DACE" w14:textId="10FB1252" w:rsidR="00C1549F" w:rsidRPr="00125716" w:rsidRDefault="00125716" w:rsidP="00EF04E8">
            <w:pPr>
              <w:bidi/>
              <w:jc w:val="both"/>
              <w:rPr>
                <w:rFonts w:ascii="Times New Roman" w:hAnsi="Times New Roman" w:cs="B Mitra"/>
                <w:sz w:val="26"/>
                <w:szCs w:val="26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- </w:t>
            </w:r>
            <w:r w:rsidR="00EF04E8" w:rsidRPr="00125716">
              <w:rPr>
                <w:rFonts w:ascii="Times New Roman" w:hAnsi="Times New Roman" w:cs="B Mitra" w:hint="cs"/>
                <w:sz w:val="26"/>
                <w:szCs w:val="26"/>
                <w:rtl/>
                <w:lang w:bidi="fa-IR"/>
              </w:rPr>
              <w:t>ابراهیمی، م. 1387. اصول روش تحقیق در محیط زیست. انتشارات دانشگاه قم.</w:t>
            </w:r>
          </w:p>
          <w:p w14:paraId="60C11D1F" w14:textId="49186B06" w:rsidR="00EF04E8" w:rsidRPr="00125716" w:rsidRDefault="00125716" w:rsidP="00EF04E8">
            <w:pPr>
              <w:bidi/>
              <w:jc w:val="both"/>
              <w:rPr>
                <w:rFonts w:ascii="Times New Roman" w:hAnsi="Times New Roman" w:cs="B Mitra"/>
                <w:sz w:val="26"/>
                <w:szCs w:val="26"/>
                <w:lang w:bidi="fa-IR"/>
              </w:rPr>
            </w:pPr>
            <w:r w:rsidRPr="00125716">
              <w:rPr>
                <w:rFonts w:ascii="Times New Roman" w:hAnsi="Times New Roman" w:cs="B Mitra" w:hint="cs"/>
                <w:sz w:val="26"/>
                <w:szCs w:val="26"/>
                <w:rtl/>
                <w:lang w:bidi="fa-IR"/>
              </w:rPr>
              <w:t xml:space="preserve">- </w:t>
            </w:r>
            <w:r w:rsidR="00EF04E8" w:rsidRPr="00125716">
              <w:rPr>
                <w:rFonts w:ascii="Times New Roman" w:hAnsi="Times New Roman" w:cs="B Mitra" w:hint="cs"/>
                <w:sz w:val="26"/>
                <w:szCs w:val="26"/>
                <w:rtl/>
                <w:lang w:bidi="fa-IR"/>
              </w:rPr>
              <w:t>استاپلتون، پ. 1374. شیوه نوشتن مقالات تحقیقی، محمدرضا نایینیان، محمد آرمند، تهران، دانشگاه شاهد، چاپ اول.</w:t>
            </w:r>
          </w:p>
          <w:p w14:paraId="4AAC27DB" w14:textId="77777777" w:rsidR="00EF04E8" w:rsidRDefault="00125716" w:rsidP="00213A92">
            <w:pPr>
              <w:bidi/>
              <w:jc w:val="both"/>
              <w:rPr>
                <w:rFonts w:ascii="Times New Roman" w:hAnsi="Times New Roman" w:cs="B Mitra"/>
                <w:sz w:val="26"/>
                <w:szCs w:val="26"/>
                <w:rtl/>
                <w:lang w:bidi="fa-IR"/>
              </w:rPr>
            </w:pPr>
            <w:r w:rsidRPr="00125716">
              <w:rPr>
                <w:rFonts w:ascii="Times New Roman" w:hAnsi="Times New Roman" w:cs="B Mitra" w:hint="cs"/>
                <w:sz w:val="26"/>
                <w:szCs w:val="26"/>
                <w:rtl/>
                <w:lang w:bidi="fa-IR"/>
              </w:rPr>
              <w:t xml:space="preserve">- </w:t>
            </w:r>
            <w:r w:rsidR="00EF04E8" w:rsidRPr="00125716">
              <w:rPr>
                <w:rFonts w:ascii="Times New Roman" w:hAnsi="Times New Roman" w:cs="B Mitra" w:hint="cs"/>
                <w:sz w:val="26"/>
                <w:szCs w:val="26"/>
                <w:rtl/>
                <w:lang w:bidi="fa-IR"/>
              </w:rPr>
              <w:t>اشرفی ریزی، ح.، کاظم پور، ز. 1387. روش تحقیق و گزارش نویسی. راهنمای علمی ت</w:t>
            </w:r>
            <w:r w:rsidR="00213A92">
              <w:rPr>
                <w:rFonts w:ascii="Times New Roman" w:hAnsi="Times New Roman" w:cs="B Mitra" w:hint="cs"/>
                <w:sz w:val="26"/>
                <w:szCs w:val="26"/>
                <w:rtl/>
                <w:lang w:bidi="fa-IR"/>
              </w:rPr>
              <w:t>دوین پایان نامه و رساله تحصیلی.</w:t>
            </w:r>
          </w:p>
          <w:p w14:paraId="14D209B7" w14:textId="41BB2CEA" w:rsidR="001743A0" w:rsidRPr="00EF04E8" w:rsidRDefault="001743A0" w:rsidP="001743A0">
            <w:pPr>
              <w:bidi/>
              <w:jc w:val="both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>
              <w:rPr>
                <w:rFonts w:ascii="Times New Roman" w:hAnsi="Times New Roman" w:cs="B Mitra" w:hint="cs"/>
                <w:sz w:val="26"/>
                <w:szCs w:val="26"/>
                <w:rtl/>
                <w:lang w:bidi="fa-IR"/>
              </w:rPr>
              <w:t>- خواجه نوری، ع. 1389. روش تحقیق. چاپ پنجم، تهران. 202 ص.</w:t>
            </w:r>
          </w:p>
        </w:tc>
        <w:tc>
          <w:tcPr>
            <w:tcW w:w="1410" w:type="dxa"/>
            <w:gridSpan w:val="2"/>
          </w:tcPr>
          <w:p w14:paraId="58CB743E" w14:textId="77777777" w:rsidR="00C1549F" w:rsidRPr="000B4124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14:paraId="1037424C" w14:textId="77777777" w:rsidR="00C1549F" w:rsidRPr="000B4124" w:rsidRDefault="00C1549F" w:rsidP="00C1549F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0B412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BC485C0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4D4BECF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1152"/>
        <w:gridCol w:w="8023"/>
        <w:gridCol w:w="1168"/>
      </w:tblGrid>
      <w:tr w:rsidR="004B094A" w14:paraId="115AF923" w14:textId="77777777" w:rsidTr="00125716">
        <w:trPr>
          <w:trHeight w:val="383"/>
          <w:jc w:val="center"/>
        </w:trPr>
        <w:tc>
          <w:tcPr>
            <w:tcW w:w="1152" w:type="dxa"/>
            <w:vAlign w:val="center"/>
          </w:tcPr>
          <w:p w14:paraId="74CFA8BB" w14:textId="77777777" w:rsidR="004B094A" w:rsidRPr="00891C14" w:rsidRDefault="004B094A" w:rsidP="001257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8023" w:type="dxa"/>
            <w:vAlign w:val="center"/>
          </w:tcPr>
          <w:p w14:paraId="5D8913AE" w14:textId="77777777" w:rsidR="004B094A" w:rsidRPr="00891C14" w:rsidRDefault="004B094A" w:rsidP="0012571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</w:t>
            </w:r>
            <w:r w:rsidR="00C33675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حث</w:t>
            </w:r>
            <w:r w:rsidR="00C33675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نظری</w:t>
            </w:r>
          </w:p>
        </w:tc>
        <w:tc>
          <w:tcPr>
            <w:tcW w:w="1168" w:type="dxa"/>
            <w:vAlign w:val="center"/>
          </w:tcPr>
          <w:p w14:paraId="6EC4DCE4" w14:textId="77777777" w:rsidR="004B094A" w:rsidRPr="00891C14" w:rsidRDefault="004B094A" w:rsidP="0012571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213A92" w14:paraId="4246A800" w14:textId="77777777" w:rsidTr="00213A92">
        <w:trPr>
          <w:trHeight w:val="227"/>
          <w:jc w:val="center"/>
        </w:trPr>
        <w:tc>
          <w:tcPr>
            <w:tcW w:w="1152" w:type="dxa"/>
          </w:tcPr>
          <w:p w14:paraId="6A14732D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2D937FC8" w14:textId="1A92C750" w:rsidR="00FE7024" w:rsidRPr="00FE7024" w:rsidRDefault="0096756D" w:rsidP="00213A9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مفهوم </w:t>
            </w:r>
            <w:r w:rsidR="0012571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</w:t>
            </w:r>
            <w:r w:rsidR="0012571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 و تاریخ تفکر بشر و مراحل تکامل علوم تجربی-</w:t>
            </w:r>
            <w:r w:rsidR="00213A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2571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تحقیق در کشورهای توسعه یافته و ایران</w:t>
            </w:r>
          </w:p>
        </w:tc>
        <w:tc>
          <w:tcPr>
            <w:tcW w:w="1168" w:type="dxa"/>
            <w:vAlign w:val="center"/>
          </w:tcPr>
          <w:p w14:paraId="0E99EDDB" w14:textId="77777777" w:rsidR="00FE7024" w:rsidRPr="00213A92" w:rsidRDefault="00FE7024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6B3CAE" w:rsidRPr="00213A92" w14:paraId="34C0D71F" w14:textId="77777777" w:rsidTr="00213A92">
        <w:trPr>
          <w:trHeight w:val="227"/>
          <w:jc w:val="center"/>
        </w:trPr>
        <w:tc>
          <w:tcPr>
            <w:tcW w:w="1152" w:type="dxa"/>
          </w:tcPr>
          <w:p w14:paraId="2BA7DFB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623F4A66" w14:textId="43C2E615" w:rsidR="0096756D" w:rsidRPr="00FE7024" w:rsidRDefault="00125716" w:rsidP="00213A9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ارتباط سرمایه گذاری پژوهشی با رشد اقتصادی- تعریف تحقیق و علم سنجی</w:t>
            </w:r>
          </w:p>
        </w:tc>
        <w:tc>
          <w:tcPr>
            <w:tcW w:w="1168" w:type="dxa"/>
            <w:vAlign w:val="center"/>
          </w:tcPr>
          <w:p w14:paraId="311604BF" w14:textId="77777777" w:rsidR="006B3CAE" w:rsidRPr="00213A92" w:rsidRDefault="006B3CAE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96756D" w:rsidRPr="00213A92" w14:paraId="62302332" w14:textId="77777777" w:rsidTr="00213A92">
        <w:trPr>
          <w:trHeight w:val="227"/>
          <w:jc w:val="center"/>
        </w:trPr>
        <w:tc>
          <w:tcPr>
            <w:tcW w:w="1152" w:type="dxa"/>
          </w:tcPr>
          <w:p w14:paraId="6509A1E4" w14:textId="082F5313" w:rsidR="0096756D" w:rsidRPr="00FE7024" w:rsidRDefault="0096756D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3D949BAB" w14:textId="316F0B20" w:rsidR="0096756D" w:rsidRPr="00FE7024" w:rsidRDefault="00213A92" w:rsidP="00213A9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و طبقه بندی انواع پژوهش و تحقیق- جایگاه و اهمیت تحقیق در علوم جنگل</w:t>
            </w:r>
          </w:p>
        </w:tc>
        <w:tc>
          <w:tcPr>
            <w:tcW w:w="1168" w:type="dxa"/>
            <w:vAlign w:val="center"/>
          </w:tcPr>
          <w:p w14:paraId="0924C1EC" w14:textId="77777777" w:rsidR="0096756D" w:rsidRPr="00213A92" w:rsidRDefault="0096756D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96756D" w:rsidRPr="00213A92" w14:paraId="4FABD748" w14:textId="77777777" w:rsidTr="00213A92">
        <w:trPr>
          <w:trHeight w:val="227"/>
          <w:jc w:val="center"/>
        </w:trPr>
        <w:tc>
          <w:tcPr>
            <w:tcW w:w="1152" w:type="dxa"/>
          </w:tcPr>
          <w:p w14:paraId="6BC3124C" w14:textId="77777777" w:rsidR="0096756D" w:rsidRPr="00FE7024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35A1E559" w14:textId="1D3B1884" w:rsidR="0096756D" w:rsidRPr="00FE7024" w:rsidRDefault="00213A92" w:rsidP="00213A9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جایگاه تحقیق در مدیریت منابع طبیعی و جنگلها- ویژگیهای تحقیق در علوم جنگل با تاکید بر شرایط اکوسیستم جنگل</w:t>
            </w:r>
          </w:p>
        </w:tc>
        <w:tc>
          <w:tcPr>
            <w:tcW w:w="1168" w:type="dxa"/>
            <w:vAlign w:val="center"/>
          </w:tcPr>
          <w:p w14:paraId="1EE84500" w14:textId="77777777" w:rsidR="0096756D" w:rsidRPr="00213A92" w:rsidRDefault="0096756D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96756D" w:rsidRPr="00213A92" w14:paraId="038FF5EC" w14:textId="77777777" w:rsidTr="00213A92">
        <w:trPr>
          <w:trHeight w:val="227"/>
          <w:jc w:val="center"/>
        </w:trPr>
        <w:tc>
          <w:tcPr>
            <w:tcW w:w="1152" w:type="dxa"/>
          </w:tcPr>
          <w:p w14:paraId="0E6ECD89" w14:textId="77777777" w:rsidR="0096756D" w:rsidRPr="00FE7024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4BCFB538" w14:textId="3114EC61" w:rsidR="0096756D" w:rsidRPr="00FE7024" w:rsidRDefault="00213A92" w:rsidP="00213A9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موثر در تعیین اولویت در مسائل تحقیقاتی با توجه به مناطق رویشی جنگلهای ایران</w:t>
            </w:r>
          </w:p>
        </w:tc>
        <w:tc>
          <w:tcPr>
            <w:tcW w:w="1168" w:type="dxa"/>
            <w:vAlign w:val="center"/>
          </w:tcPr>
          <w:p w14:paraId="7A6804E0" w14:textId="77777777" w:rsidR="0096756D" w:rsidRPr="00213A92" w:rsidRDefault="0096756D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96756D" w:rsidRPr="00213A92" w14:paraId="74F034E2" w14:textId="77777777" w:rsidTr="00213A92">
        <w:trPr>
          <w:trHeight w:val="227"/>
          <w:jc w:val="center"/>
        </w:trPr>
        <w:tc>
          <w:tcPr>
            <w:tcW w:w="1152" w:type="dxa"/>
          </w:tcPr>
          <w:p w14:paraId="44DA0B9E" w14:textId="77777777" w:rsidR="0096756D" w:rsidRPr="00FE7024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7BFC7EAB" w14:textId="103963A9" w:rsidR="0096756D" w:rsidRPr="00FE7024" w:rsidRDefault="00213A92" w:rsidP="00213A9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مراحل اجرایی تحقیقات تحلیلی- استفاده از منابع و مقالات</w:t>
            </w:r>
          </w:p>
        </w:tc>
        <w:tc>
          <w:tcPr>
            <w:tcW w:w="1168" w:type="dxa"/>
            <w:vAlign w:val="center"/>
          </w:tcPr>
          <w:p w14:paraId="209450E5" w14:textId="77777777" w:rsidR="0096756D" w:rsidRPr="00213A92" w:rsidRDefault="0096756D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96756D" w:rsidRPr="00213A92" w14:paraId="45AFBBF9" w14:textId="77777777" w:rsidTr="00213A92">
        <w:trPr>
          <w:trHeight w:val="227"/>
          <w:jc w:val="center"/>
        </w:trPr>
        <w:tc>
          <w:tcPr>
            <w:tcW w:w="1152" w:type="dxa"/>
          </w:tcPr>
          <w:p w14:paraId="3E29BE2F" w14:textId="77777777" w:rsidR="0096756D" w:rsidRPr="00FE7024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6271E31E" w14:textId="18A2DC2C" w:rsidR="0096756D" w:rsidRPr="00FE7024" w:rsidRDefault="00213A92" w:rsidP="00213A9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استفاده از اینترنت جهت انتخاب موضوع و بررسی سوابق تحقیق</w:t>
            </w:r>
          </w:p>
        </w:tc>
        <w:tc>
          <w:tcPr>
            <w:tcW w:w="1168" w:type="dxa"/>
            <w:vAlign w:val="center"/>
          </w:tcPr>
          <w:p w14:paraId="4622F221" w14:textId="77777777" w:rsidR="0096756D" w:rsidRPr="00213A92" w:rsidRDefault="0096756D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96756D" w:rsidRPr="00213A92" w14:paraId="5AF52009" w14:textId="77777777" w:rsidTr="00213A92">
        <w:trPr>
          <w:trHeight w:val="227"/>
          <w:jc w:val="center"/>
        </w:trPr>
        <w:tc>
          <w:tcPr>
            <w:tcW w:w="1152" w:type="dxa"/>
          </w:tcPr>
          <w:p w14:paraId="01CB0D16" w14:textId="77777777" w:rsidR="0096756D" w:rsidRPr="00FE7024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65C1BF5C" w14:textId="5D40F49A" w:rsidR="00213A92" w:rsidRPr="00FE7024" w:rsidRDefault="00213A92" w:rsidP="00213A9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انتخاب مسئله تحقیق در علوم جنگل با محورهای بنیادی تحقیق</w:t>
            </w:r>
          </w:p>
        </w:tc>
        <w:tc>
          <w:tcPr>
            <w:tcW w:w="1168" w:type="dxa"/>
            <w:vAlign w:val="center"/>
          </w:tcPr>
          <w:p w14:paraId="54D7195E" w14:textId="77777777" w:rsidR="0096756D" w:rsidRPr="00213A92" w:rsidRDefault="0096756D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6C1960" w:rsidRPr="00213A92" w14:paraId="264EE075" w14:textId="77777777" w:rsidTr="00213A92">
        <w:trPr>
          <w:trHeight w:val="227"/>
          <w:jc w:val="center"/>
        </w:trPr>
        <w:tc>
          <w:tcPr>
            <w:tcW w:w="1152" w:type="dxa"/>
          </w:tcPr>
          <w:p w14:paraId="08DAE0E6" w14:textId="0E065835" w:rsidR="006C1960" w:rsidRPr="00FE702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4FF2930C" w14:textId="77777777" w:rsidR="006C1960" w:rsidRPr="006C1960" w:rsidRDefault="006C1960" w:rsidP="00213A9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C196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</w:t>
            </w:r>
          </w:p>
        </w:tc>
        <w:tc>
          <w:tcPr>
            <w:tcW w:w="1168" w:type="dxa"/>
            <w:vAlign w:val="center"/>
          </w:tcPr>
          <w:p w14:paraId="280015BE" w14:textId="77777777" w:rsidR="006C1960" w:rsidRPr="00213A92" w:rsidRDefault="006C1960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6C1960" w:rsidRPr="00213A92" w14:paraId="184D6C8E" w14:textId="77777777" w:rsidTr="00213A92">
        <w:trPr>
          <w:trHeight w:val="227"/>
          <w:jc w:val="center"/>
        </w:trPr>
        <w:tc>
          <w:tcPr>
            <w:tcW w:w="1152" w:type="dxa"/>
          </w:tcPr>
          <w:p w14:paraId="3B05B874" w14:textId="77777777" w:rsidR="006C1960" w:rsidRPr="00FE702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65820CB6" w14:textId="1705125D" w:rsidR="006C1960" w:rsidRPr="00FE7024" w:rsidRDefault="00213A92" w:rsidP="00213A9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 مسئله تحقیق و ویژگیهای آن- تعریف و تدوین اهداف و فرضیات و سوالات اصلی در تحقیق</w:t>
            </w:r>
          </w:p>
        </w:tc>
        <w:tc>
          <w:tcPr>
            <w:tcW w:w="1168" w:type="dxa"/>
            <w:vAlign w:val="center"/>
          </w:tcPr>
          <w:p w14:paraId="492E8266" w14:textId="77777777" w:rsidR="006C1960" w:rsidRPr="00213A92" w:rsidRDefault="006C1960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6C1960" w:rsidRPr="00213A92" w14:paraId="0852DC85" w14:textId="77777777" w:rsidTr="00213A92">
        <w:trPr>
          <w:trHeight w:val="227"/>
          <w:jc w:val="center"/>
        </w:trPr>
        <w:tc>
          <w:tcPr>
            <w:tcW w:w="1152" w:type="dxa"/>
          </w:tcPr>
          <w:p w14:paraId="6D4A53D5" w14:textId="77777777" w:rsidR="006C1960" w:rsidRPr="00FE702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577F00D2" w14:textId="496CDA6E" w:rsidR="006C1960" w:rsidRPr="00FE7024" w:rsidRDefault="00213A92" w:rsidP="00213A9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متغیرهای تحقیق- روشهای جمع آوری داده ها و اطلاعات- روشهای نمونه برداری</w:t>
            </w:r>
          </w:p>
        </w:tc>
        <w:tc>
          <w:tcPr>
            <w:tcW w:w="1168" w:type="dxa"/>
            <w:vAlign w:val="center"/>
          </w:tcPr>
          <w:p w14:paraId="3E4F6E9A" w14:textId="77777777" w:rsidR="006C1960" w:rsidRPr="00213A92" w:rsidRDefault="006C1960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6C1960" w:rsidRPr="00213A92" w14:paraId="78548A00" w14:textId="77777777" w:rsidTr="00213A92">
        <w:trPr>
          <w:trHeight w:val="227"/>
          <w:jc w:val="center"/>
        </w:trPr>
        <w:tc>
          <w:tcPr>
            <w:tcW w:w="1152" w:type="dxa"/>
          </w:tcPr>
          <w:p w14:paraId="6DE2943C" w14:textId="3FCF5134" w:rsidR="006C1960" w:rsidRPr="00FE702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285DAB4C" w14:textId="2AFE413F" w:rsidR="006C1960" w:rsidRPr="00FE7024" w:rsidRDefault="00213A92" w:rsidP="00213A9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 روشهای آماری در تجزیه و تحلیل داده ها با بیان فرضیات آماری و با ذکر مثال</w:t>
            </w:r>
          </w:p>
        </w:tc>
        <w:tc>
          <w:tcPr>
            <w:tcW w:w="1168" w:type="dxa"/>
            <w:vAlign w:val="center"/>
          </w:tcPr>
          <w:p w14:paraId="2C8152DC" w14:textId="77777777" w:rsidR="006C1960" w:rsidRPr="00213A92" w:rsidRDefault="006C1960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6C1960" w:rsidRPr="00213A92" w14:paraId="5551F556" w14:textId="77777777" w:rsidTr="00213A92">
        <w:trPr>
          <w:trHeight w:val="227"/>
          <w:jc w:val="center"/>
        </w:trPr>
        <w:tc>
          <w:tcPr>
            <w:tcW w:w="1152" w:type="dxa"/>
          </w:tcPr>
          <w:p w14:paraId="5E3F1829" w14:textId="77777777" w:rsidR="006C1960" w:rsidRPr="00FE702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358EC7F8" w14:textId="10FDA050" w:rsidR="006C1960" w:rsidRPr="00FE7024" w:rsidRDefault="00213A92" w:rsidP="00213A9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نرم افزارهای آماری مرتبط </w:t>
            </w:r>
            <w:r w:rsidRPr="00213A92">
              <w:rPr>
                <w:rFonts w:asciiTheme="majorBidi" w:hAnsiTheme="majorBidi" w:cstheme="majorBidi"/>
                <w:lang w:bidi="fa-IR"/>
              </w:rPr>
              <w:t>SPSS</w:t>
            </w:r>
          </w:p>
        </w:tc>
        <w:tc>
          <w:tcPr>
            <w:tcW w:w="1168" w:type="dxa"/>
            <w:vAlign w:val="center"/>
          </w:tcPr>
          <w:p w14:paraId="419A3E39" w14:textId="77777777" w:rsidR="006C1960" w:rsidRPr="00213A92" w:rsidRDefault="006C1960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6C1960" w:rsidRPr="00213A92" w14:paraId="2F8C4422" w14:textId="77777777" w:rsidTr="00213A92">
        <w:trPr>
          <w:trHeight w:val="227"/>
          <w:jc w:val="center"/>
        </w:trPr>
        <w:tc>
          <w:tcPr>
            <w:tcW w:w="1152" w:type="dxa"/>
          </w:tcPr>
          <w:p w14:paraId="443DBBE9" w14:textId="77777777" w:rsidR="006C1960" w:rsidRPr="00FE702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0F5EA10E" w14:textId="57E827BC" w:rsidR="006C1960" w:rsidRPr="00FE7024" w:rsidRDefault="00213A92" w:rsidP="00213A92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</w:t>
            </w:r>
            <w:r w:rsidRPr="00213A92">
              <w:rPr>
                <w:rFonts w:asciiTheme="majorBidi" w:hAnsiTheme="majorBidi" w:cstheme="majorBidi"/>
                <w:lang w:bidi="fa-IR"/>
              </w:rPr>
              <w:t>ENDNOTE</w:t>
            </w:r>
          </w:p>
        </w:tc>
        <w:tc>
          <w:tcPr>
            <w:tcW w:w="1168" w:type="dxa"/>
            <w:vAlign w:val="center"/>
          </w:tcPr>
          <w:p w14:paraId="3C554D89" w14:textId="77777777" w:rsidR="006C1960" w:rsidRPr="00213A92" w:rsidRDefault="006C1960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6C1960" w:rsidRPr="00213A92" w14:paraId="6762A95B" w14:textId="77777777" w:rsidTr="00213A92">
        <w:trPr>
          <w:trHeight w:val="227"/>
          <w:jc w:val="center"/>
        </w:trPr>
        <w:tc>
          <w:tcPr>
            <w:tcW w:w="1152" w:type="dxa"/>
          </w:tcPr>
          <w:p w14:paraId="331E8B25" w14:textId="018BD942" w:rsidR="006C1960" w:rsidRPr="00FE702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35CCC629" w14:textId="1239C58A" w:rsidR="006C1960" w:rsidRPr="00FE7024" w:rsidRDefault="00213A92" w:rsidP="00213A9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نگارش و تدوین علمی و فنی پروپوزال</w:t>
            </w:r>
          </w:p>
        </w:tc>
        <w:tc>
          <w:tcPr>
            <w:tcW w:w="1168" w:type="dxa"/>
            <w:vAlign w:val="center"/>
          </w:tcPr>
          <w:p w14:paraId="0BDAE3D2" w14:textId="77777777" w:rsidR="006C1960" w:rsidRPr="00213A92" w:rsidRDefault="006C1960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213A92" w:rsidRPr="00213A92" w14:paraId="19221530" w14:textId="77777777" w:rsidTr="00213A92">
        <w:trPr>
          <w:trHeight w:val="227"/>
          <w:jc w:val="center"/>
        </w:trPr>
        <w:tc>
          <w:tcPr>
            <w:tcW w:w="1152" w:type="dxa"/>
          </w:tcPr>
          <w:p w14:paraId="4F07FF7E" w14:textId="77777777" w:rsidR="00213A92" w:rsidRPr="00FE7024" w:rsidRDefault="00213A92" w:rsidP="00213A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8023" w:type="dxa"/>
            <w:vAlign w:val="center"/>
          </w:tcPr>
          <w:p w14:paraId="00E17326" w14:textId="5E282ACF" w:rsidR="00213A92" w:rsidRPr="006C1960" w:rsidRDefault="00213A92" w:rsidP="00213A9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نگارش و تدوین علمی و فنی مقاله و پایان نامه</w:t>
            </w:r>
          </w:p>
        </w:tc>
        <w:tc>
          <w:tcPr>
            <w:tcW w:w="1168" w:type="dxa"/>
            <w:vAlign w:val="center"/>
          </w:tcPr>
          <w:p w14:paraId="640B1B45" w14:textId="77777777" w:rsidR="00213A92" w:rsidRPr="00213A92" w:rsidRDefault="00213A92" w:rsidP="00213A92">
            <w:pPr>
              <w:jc w:val="center"/>
              <w:rPr>
                <w:rFonts w:ascii="IranNastaliq" w:hAnsi="IranNastaliq" w:cs="B Mitra"/>
                <w:b/>
                <w:bCs/>
                <w:sz w:val="20"/>
                <w:szCs w:val="20"/>
                <w:lang w:bidi="fa-IR"/>
              </w:rPr>
            </w:pPr>
            <w:r w:rsidRPr="00213A92">
              <w:rPr>
                <w:rFonts w:ascii="IranNastaliq" w:hAnsi="IranNastaliq" w:cs="B Mitra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213A92" w14:paraId="3DD0E8E2" w14:textId="77777777" w:rsidTr="00EF04E8">
        <w:trPr>
          <w:trHeight w:val="567"/>
          <w:jc w:val="center"/>
        </w:trPr>
        <w:tc>
          <w:tcPr>
            <w:tcW w:w="10343" w:type="dxa"/>
            <w:gridSpan w:val="3"/>
            <w:vAlign w:val="center"/>
          </w:tcPr>
          <w:p w14:paraId="4ED789DE" w14:textId="77F82E12" w:rsidR="00213A92" w:rsidRPr="00E32E53" w:rsidRDefault="00213A92" w:rsidP="00213A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C33675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مباحث عملی</w:t>
            </w:r>
          </w:p>
        </w:tc>
      </w:tr>
      <w:tr w:rsidR="00213A92" w14:paraId="2238BE27" w14:textId="77777777" w:rsidTr="001743A0">
        <w:trPr>
          <w:trHeight w:val="567"/>
          <w:jc w:val="center"/>
        </w:trPr>
        <w:tc>
          <w:tcPr>
            <w:tcW w:w="10343" w:type="dxa"/>
            <w:gridSpan w:val="3"/>
            <w:vAlign w:val="center"/>
          </w:tcPr>
          <w:p w14:paraId="238E394B" w14:textId="3EFA5C8F" w:rsidR="00213A92" w:rsidRPr="00E32E53" w:rsidRDefault="001743A0" w:rsidP="00213A92">
            <w:pPr>
              <w:spacing w:line="192" w:lineRule="auto"/>
              <w:jc w:val="right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هر دانشجو با نظر استاد، موضوعی انتخاب و پروپوزال مربوطه را تهیه</w:t>
            </w:r>
            <w:r w:rsidR="005F2DF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ارائه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می نماید.</w:t>
            </w:r>
          </w:p>
        </w:tc>
      </w:tr>
    </w:tbl>
    <w:p w14:paraId="390A0F8B" w14:textId="77777777" w:rsidR="00C33675" w:rsidRDefault="00C33675" w:rsidP="0007479E">
      <w:pPr>
        <w:rPr>
          <w:rFonts w:ascii="IranNastaliq" w:hAnsi="IranNastaliq" w:cs="IranNastaliq"/>
          <w:rtl/>
          <w:lang w:bidi="fa-IR"/>
        </w:rPr>
      </w:pPr>
    </w:p>
    <w:p w14:paraId="52031858" w14:textId="77777777" w:rsidR="00C33675" w:rsidRPr="005908E6" w:rsidRDefault="00C33675" w:rsidP="0007479E">
      <w:pPr>
        <w:rPr>
          <w:rFonts w:ascii="IranNastaliq" w:hAnsi="IranNastaliq" w:cs="IranNastaliq"/>
          <w:rtl/>
          <w:lang w:bidi="fa-IR"/>
        </w:rPr>
      </w:pPr>
    </w:p>
    <w:sectPr w:rsidR="00C33675" w:rsidRPr="005908E6" w:rsidSect="00213A92">
      <w:pgSz w:w="11906" w:h="16838" w:code="9"/>
      <w:pgMar w:top="709" w:right="1440" w:bottom="0" w:left="1440" w:header="720" w:footer="720" w:gutter="0"/>
      <w:pgBorders w:offsetFrom="page">
        <w:top w:val="circlesLines" w:sz="27" w:space="13" w:color="auto"/>
        <w:left w:val="circlesLines" w:sz="27" w:space="5" w:color="auto"/>
        <w:bottom w:val="circlesLines" w:sz="27" w:space="13" w:color="auto"/>
        <w:right w:val="circlesLines" w:sz="27" w:space="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A48F8" w14:textId="77777777" w:rsidR="005B76AB" w:rsidRDefault="005B76AB" w:rsidP="0007479E">
      <w:pPr>
        <w:spacing w:after="0" w:line="240" w:lineRule="auto"/>
      </w:pPr>
      <w:r>
        <w:separator/>
      </w:r>
    </w:p>
  </w:endnote>
  <w:endnote w:type="continuationSeparator" w:id="0">
    <w:p w14:paraId="753DEC6E" w14:textId="77777777" w:rsidR="005B76AB" w:rsidRDefault="005B76A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B13E6" w14:textId="77777777" w:rsidR="005B76AB" w:rsidRDefault="005B76AB" w:rsidP="0007479E">
      <w:pPr>
        <w:spacing w:after="0" w:line="240" w:lineRule="auto"/>
      </w:pPr>
      <w:r>
        <w:separator/>
      </w:r>
    </w:p>
  </w:footnote>
  <w:footnote w:type="continuationSeparator" w:id="0">
    <w:p w14:paraId="000270B1" w14:textId="77777777" w:rsidR="005B76AB" w:rsidRDefault="005B76A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D577C"/>
    <w:multiLevelType w:val="hybridMultilevel"/>
    <w:tmpl w:val="D81890D8"/>
    <w:lvl w:ilvl="0" w:tplc="A260C444">
      <w:start w:val="2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755E8"/>
    <w:rsid w:val="000B4124"/>
    <w:rsid w:val="001006E0"/>
    <w:rsid w:val="00125716"/>
    <w:rsid w:val="001743A0"/>
    <w:rsid w:val="001A24D7"/>
    <w:rsid w:val="001F359A"/>
    <w:rsid w:val="00213800"/>
    <w:rsid w:val="00213A92"/>
    <w:rsid w:val="0023366D"/>
    <w:rsid w:val="00240DAC"/>
    <w:rsid w:val="00321206"/>
    <w:rsid w:val="003C06E2"/>
    <w:rsid w:val="003D23C3"/>
    <w:rsid w:val="004B094A"/>
    <w:rsid w:val="004C0E17"/>
    <w:rsid w:val="005071C9"/>
    <w:rsid w:val="005908E6"/>
    <w:rsid w:val="005B71F9"/>
    <w:rsid w:val="005B76AB"/>
    <w:rsid w:val="005F2DF2"/>
    <w:rsid w:val="006261B7"/>
    <w:rsid w:val="006A0DBC"/>
    <w:rsid w:val="006B0268"/>
    <w:rsid w:val="006B3CAE"/>
    <w:rsid w:val="006C1960"/>
    <w:rsid w:val="0072673E"/>
    <w:rsid w:val="007367C0"/>
    <w:rsid w:val="00743C43"/>
    <w:rsid w:val="007A6B1B"/>
    <w:rsid w:val="00891C14"/>
    <w:rsid w:val="008D2DEA"/>
    <w:rsid w:val="0096756D"/>
    <w:rsid w:val="009947BD"/>
    <w:rsid w:val="00B0332E"/>
    <w:rsid w:val="00B97D71"/>
    <w:rsid w:val="00BB235D"/>
    <w:rsid w:val="00BE73D7"/>
    <w:rsid w:val="00C1549F"/>
    <w:rsid w:val="00C33675"/>
    <w:rsid w:val="00C84F12"/>
    <w:rsid w:val="00D21BC8"/>
    <w:rsid w:val="00D73717"/>
    <w:rsid w:val="00E00030"/>
    <w:rsid w:val="00E07A88"/>
    <w:rsid w:val="00E13C35"/>
    <w:rsid w:val="00E31D17"/>
    <w:rsid w:val="00E32E53"/>
    <w:rsid w:val="00EF04E8"/>
    <w:rsid w:val="00FA3054"/>
    <w:rsid w:val="00FE2CA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42C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3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VestaRayan</cp:lastModifiedBy>
  <cp:revision>10</cp:revision>
  <cp:lastPrinted>2018-12-27T12:18:00Z</cp:lastPrinted>
  <dcterms:created xsi:type="dcterms:W3CDTF">2019-01-28T11:23:00Z</dcterms:created>
  <dcterms:modified xsi:type="dcterms:W3CDTF">2023-10-18T17:44:00Z</dcterms:modified>
</cp:coreProperties>
</file>